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733" w:rsidRPr="0032009D" w:rsidRDefault="0032009D" w:rsidP="00092733">
      <w:pPr>
        <w:jc w:val="both"/>
        <w:rPr>
          <w:lang w:val="kk-KZ"/>
        </w:rPr>
      </w:pPr>
      <w:r w:rsidRPr="0032009D">
        <w:rPr>
          <w:lang w:val="kk-KZ"/>
        </w:rPr>
        <w:t xml:space="preserve">СОӨЖ </w:t>
      </w:r>
      <w:r w:rsidR="00092733" w:rsidRPr="0032009D">
        <w:rPr>
          <w:lang w:val="kk-KZ"/>
        </w:rPr>
        <w:t xml:space="preserve">6 </w:t>
      </w:r>
      <w:r>
        <w:rPr>
          <w:lang w:val="kk-KZ"/>
        </w:rPr>
        <w:t xml:space="preserve">   </w:t>
      </w:r>
      <w:r w:rsidR="00092733" w:rsidRPr="0032009D">
        <w:rPr>
          <w:b/>
          <w:color w:val="000000"/>
          <w:lang w:val="kk-KZ"/>
        </w:rPr>
        <w:t>Кәсіпкерлік</w:t>
      </w:r>
      <w:r w:rsidR="00092733" w:rsidRPr="0032009D">
        <w:rPr>
          <w:b/>
          <w:lang w:val="kk-KZ"/>
        </w:rPr>
        <w:t xml:space="preserve"> құқықтығы шарттар</w:t>
      </w:r>
    </w:p>
    <w:p w:rsidR="0032009D" w:rsidRDefault="00092733" w:rsidP="00092733">
      <w:pPr>
        <w:rPr>
          <w:lang w:val="kk-KZ"/>
        </w:rPr>
      </w:pPr>
      <w:r w:rsidRPr="0032009D">
        <w:rPr>
          <w:lang w:val="kk-KZ"/>
        </w:rPr>
        <w:t xml:space="preserve">    </w:t>
      </w:r>
    </w:p>
    <w:p w:rsidR="0032009D" w:rsidRDefault="0032009D" w:rsidP="00092733">
      <w:pPr>
        <w:rPr>
          <w:lang w:val="kk-KZ"/>
        </w:rPr>
      </w:pPr>
      <w:r w:rsidRPr="0032009D">
        <w:rPr>
          <w:lang w:val="kk-KZ"/>
        </w:rPr>
        <w:t>1</w:t>
      </w:r>
      <w:r>
        <w:rPr>
          <w:lang w:val="kk-KZ"/>
        </w:rPr>
        <w:t xml:space="preserve"> </w:t>
      </w:r>
      <w:r w:rsidR="00092733" w:rsidRPr="0032009D">
        <w:rPr>
          <w:color w:val="000000"/>
          <w:lang w:val="kk-KZ"/>
        </w:rPr>
        <w:t>Кәсіпкерлік</w:t>
      </w:r>
      <w:r w:rsidR="00092733" w:rsidRPr="0032009D">
        <w:rPr>
          <w:lang w:val="kk-KZ"/>
        </w:rPr>
        <w:t xml:space="preserve"> құқықтығы шарттар</w:t>
      </w:r>
      <w:r>
        <w:rPr>
          <w:lang w:val="kk-KZ"/>
        </w:rPr>
        <w:t xml:space="preserve"> ұғымы және</w:t>
      </w:r>
      <w:r w:rsidR="00092733" w:rsidRPr="0032009D">
        <w:rPr>
          <w:lang w:val="kk-KZ"/>
        </w:rPr>
        <w:t xml:space="preserve"> </w:t>
      </w:r>
      <w:r w:rsidRPr="0032009D">
        <w:rPr>
          <w:lang w:val="kk-KZ"/>
        </w:rPr>
        <w:t>түрлері.</w:t>
      </w:r>
    </w:p>
    <w:p w:rsidR="0032009D" w:rsidRPr="0032009D" w:rsidRDefault="0032009D" w:rsidP="00092733">
      <w:pPr>
        <w:rPr>
          <w:lang w:val="kk-KZ"/>
        </w:rPr>
      </w:pPr>
      <w:r>
        <w:rPr>
          <w:lang w:val="kk-KZ"/>
        </w:rPr>
        <w:t xml:space="preserve">2 </w:t>
      </w:r>
      <w:r w:rsidR="00092733" w:rsidRPr="0032009D">
        <w:rPr>
          <w:color w:val="000000"/>
          <w:lang w:val="kk-KZ"/>
        </w:rPr>
        <w:t>Кәсіпкерлік</w:t>
      </w:r>
      <w:r w:rsidR="00092733" w:rsidRPr="0032009D">
        <w:rPr>
          <w:lang w:val="kk-KZ"/>
        </w:rPr>
        <w:t xml:space="preserve"> құқықтығы шарттардың </w:t>
      </w:r>
      <w:r w:rsidRPr="0032009D">
        <w:rPr>
          <w:lang w:val="kk-KZ"/>
        </w:rPr>
        <w:t xml:space="preserve">мазмұны. </w:t>
      </w:r>
      <w:r>
        <w:rPr>
          <w:lang w:val="kk-KZ"/>
        </w:rPr>
        <w:t>Мысалы: с</w:t>
      </w:r>
      <w:r w:rsidR="00092733" w:rsidRPr="0032009D">
        <w:rPr>
          <w:lang w:val="kk-KZ"/>
        </w:rPr>
        <w:t xml:space="preserve">ату-сатып алу шарты. </w:t>
      </w:r>
    </w:p>
    <w:p w:rsidR="0032009D" w:rsidRPr="0032009D" w:rsidRDefault="0032009D" w:rsidP="0032009D">
      <w:pPr>
        <w:outlineLvl w:val="2"/>
        <w:rPr>
          <w:b/>
          <w:lang w:val="kk-KZ"/>
        </w:rPr>
      </w:pPr>
      <w:r w:rsidRPr="0032009D">
        <w:rPr>
          <w:lang w:val="kk-KZ"/>
        </w:rPr>
        <w:t xml:space="preserve"> </w:t>
      </w:r>
    </w:p>
    <w:p w:rsidR="0032009D" w:rsidRPr="0032009D" w:rsidRDefault="0032009D" w:rsidP="0032009D">
      <w:pPr>
        <w:outlineLvl w:val="2"/>
        <w:rPr>
          <w:bCs/>
          <w:lang w:val="kk-KZ"/>
        </w:rPr>
      </w:pPr>
    </w:p>
    <w:p w:rsidR="0032009D" w:rsidRPr="00B82A23" w:rsidRDefault="0032009D" w:rsidP="0032009D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B82A23"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:rsidR="0032009D" w:rsidRPr="00B82A23" w:rsidRDefault="0032009D" w:rsidP="0032009D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B82A23"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:rsidR="0032009D" w:rsidRPr="00B82A23" w:rsidRDefault="0032009D" w:rsidP="0032009D">
      <w:pPr>
        <w:outlineLvl w:val="2"/>
        <w:rPr>
          <w:bCs/>
          <w:lang w:val="kk-KZ"/>
        </w:rPr>
      </w:pPr>
    </w:p>
    <w:p w:rsidR="0032009D" w:rsidRDefault="0032009D" w:rsidP="0032009D">
      <w:pPr>
        <w:outlineLvl w:val="2"/>
        <w:rPr>
          <w:bCs/>
          <w:lang w:val="kk-KZ"/>
        </w:rPr>
      </w:pPr>
      <w:r>
        <w:rPr>
          <w:bCs/>
          <w:lang w:val="kk-KZ"/>
        </w:rPr>
        <w:t>НҚА:</w:t>
      </w:r>
    </w:p>
    <w:p w:rsidR="0032009D" w:rsidRDefault="0032009D" w:rsidP="0032009D">
      <w:pPr>
        <w:outlineLvl w:val="2"/>
        <w:rPr>
          <w:bCs/>
          <w:lang w:val="kk-KZ"/>
        </w:rPr>
      </w:pPr>
      <w:r w:rsidRPr="00B82A23">
        <w:rPr>
          <w:bCs/>
          <w:lang w:val="kk-KZ"/>
        </w:rPr>
        <w:t>ҚР Кәсіпкерлік кодексі 2015 ж.</w:t>
      </w:r>
    </w:p>
    <w:p w:rsidR="0032009D" w:rsidRPr="0032009D" w:rsidRDefault="0032009D" w:rsidP="0032009D">
      <w:pPr>
        <w:outlineLvl w:val="2"/>
        <w:rPr>
          <w:bCs/>
          <w:lang w:val="kk-KZ"/>
        </w:rPr>
      </w:pPr>
      <w:r>
        <w:rPr>
          <w:bCs/>
          <w:lang w:val="kk-KZ"/>
        </w:rPr>
        <w:t xml:space="preserve">ҚР Азаматтық кодексі Жалпы бөлім Алматы </w:t>
      </w:r>
      <w:r w:rsidRPr="0032009D">
        <w:rPr>
          <w:bCs/>
          <w:lang w:val="kk-KZ"/>
        </w:rPr>
        <w:t>1994 ж.</w:t>
      </w:r>
      <w:bookmarkStart w:id="0" w:name="_GoBack"/>
      <w:bookmarkEnd w:id="0"/>
    </w:p>
    <w:p w:rsidR="0032009D" w:rsidRPr="00B82A23" w:rsidRDefault="0032009D" w:rsidP="0032009D">
      <w:pPr>
        <w:tabs>
          <w:tab w:val="left" w:pos="960"/>
        </w:tabs>
        <w:rPr>
          <w:lang w:val="kk-KZ"/>
        </w:rPr>
      </w:pPr>
    </w:p>
    <w:p w:rsidR="002526E2" w:rsidRPr="0032009D" w:rsidRDefault="0032009D" w:rsidP="0032009D">
      <w:pPr>
        <w:rPr>
          <w:lang w:val="kk-KZ"/>
        </w:rPr>
      </w:pPr>
    </w:p>
    <w:sectPr w:rsidR="002526E2" w:rsidRPr="0032009D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2733"/>
    <w:rsid w:val="00092733"/>
    <w:rsid w:val="0032009D"/>
    <w:rsid w:val="009D5512"/>
    <w:rsid w:val="00D80B0E"/>
    <w:rsid w:val="00FB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730C2D-810C-497F-8062-16D491B96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27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009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 Айтказинович</cp:lastModifiedBy>
  <cp:revision>3</cp:revision>
  <dcterms:created xsi:type="dcterms:W3CDTF">2017-10-10T16:55:00Z</dcterms:created>
  <dcterms:modified xsi:type="dcterms:W3CDTF">2020-04-07T06:33:00Z</dcterms:modified>
</cp:coreProperties>
</file>